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FBF8" w14:textId="0C98AD7A" w:rsidR="004341DA" w:rsidRPr="00C27048" w:rsidRDefault="00B602D5" w:rsidP="00B604CD">
      <w:pPr>
        <w:pStyle w:val="NoSpacing"/>
        <w:rPr>
          <w:rFonts w:ascii="Century Gothic" w:hAnsi="Century Gothic" w:cs="Arial"/>
        </w:rPr>
      </w:pPr>
      <w:r w:rsidRPr="00C27048">
        <w:rPr>
          <w:rFonts w:ascii="Century Gothic" w:hAnsi="Century Gothic" w:cs="Arial"/>
        </w:rPr>
        <w:t>P</w:t>
      </w:r>
      <w:r w:rsidR="00C66317" w:rsidRPr="00C27048">
        <w:rPr>
          <w:rFonts w:ascii="Century Gothic" w:hAnsi="Century Gothic" w:cs="Arial"/>
        </w:rPr>
        <w:t>ress Contact:</w:t>
      </w:r>
      <w:r w:rsidR="00C66317" w:rsidRPr="00C27048">
        <w:rPr>
          <w:rFonts w:ascii="Century Gothic" w:hAnsi="Century Gothic" w:cs="Arial"/>
        </w:rPr>
        <w:tab/>
      </w:r>
      <w:r w:rsidR="001E7530" w:rsidRPr="00C27048">
        <w:rPr>
          <w:rFonts w:ascii="Century Gothic" w:hAnsi="Century Gothic" w:cs="Arial"/>
        </w:rPr>
        <w:t>Da</w:t>
      </w:r>
      <w:r w:rsidR="00BA2001">
        <w:rPr>
          <w:rFonts w:ascii="Century Gothic" w:hAnsi="Century Gothic" w:cs="Arial"/>
        </w:rPr>
        <w:t>n Bell</w:t>
      </w:r>
      <w:r w:rsidR="001E7530" w:rsidRPr="00C27048">
        <w:rPr>
          <w:rFonts w:ascii="Century Gothic" w:hAnsi="Century Gothic" w:cs="Arial"/>
        </w:rPr>
        <w:t xml:space="preserve">, </w:t>
      </w:r>
      <w:r w:rsidR="00BA2001">
        <w:rPr>
          <w:rFonts w:ascii="Century Gothic" w:hAnsi="Century Gothic" w:cs="Arial"/>
        </w:rPr>
        <w:t>Communications and Community Relations Director</w:t>
      </w:r>
    </w:p>
    <w:p w14:paraId="0F303A81" w14:textId="71668B44" w:rsidR="00B604CD" w:rsidRPr="00C27048" w:rsidRDefault="00C66317" w:rsidP="00B604CD">
      <w:pPr>
        <w:pStyle w:val="NoSpacing"/>
        <w:rPr>
          <w:rFonts w:ascii="Century Gothic" w:hAnsi="Century Gothic" w:cs="Arial"/>
        </w:rPr>
      </w:pPr>
      <w:r w:rsidRPr="00C27048">
        <w:rPr>
          <w:rFonts w:ascii="Century Gothic" w:hAnsi="Century Gothic" w:cs="Arial"/>
        </w:rPr>
        <w:t>Phone Number:</w:t>
      </w:r>
      <w:r w:rsidRPr="00C27048">
        <w:rPr>
          <w:rFonts w:ascii="Century Gothic" w:hAnsi="Century Gothic" w:cs="Arial"/>
        </w:rPr>
        <w:tab/>
      </w:r>
      <w:r w:rsidR="00211550" w:rsidRPr="00C27048">
        <w:rPr>
          <w:rFonts w:ascii="Century Gothic" w:hAnsi="Century Gothic" w:cs="Arial"/>
        </w:rPr>
        <w:t xml:space="preserve">(909) </w:t>
      </w:r>
      <w:r w:rsidR="00FE01F2" w:rsidRPr="00C27048">
        <w:rPr>
          <w:rFonts w:ascii="Century Gothic" w:hAnsi="Century Gothic" w:cs="Arial"/>
        </w:rPr>
        <w:t>395-</w:t>
      </w:r>
      <w:r w:rsidR="001E7530" w:rsidRPr="00C27048">
        <w:rPr>
          <w:rFonts w:ascii="Century Gothic" w:hAnsi="Century Gothic" w:cs="Arial"/>
        </w:rPr>
        <w:t>2</w:t>
      </w:r>
      <w:r w:rsidR="00BA2001">
        <w:rPr>
          <w:rFonts w:ascii="Century Gothic" w:hAnsi="Century Gothic" w:cs="Arial"/>
        </w:rPr>
        <w:t>400</w:t>
      </w:r>
    </w:p>
    <w:p w14:paraId="48411F6F" w14:textId="57231C99" w:rsidR="00B604CD" w:rsidRPr="00C27048" w:rsidRDefault="00935FD3" w:rsidP="00B604CD">
      <w:pPr>
        <w:pStyle w:val="NoSpacing"/>
        <w:rPr>
          <w:rFonts w:ascii="Century Gothic" w:hAnsi="Century Gothic" w:cs="Arial"/>
        </w:rPr>
      </w:pPr>
      <w:r w:rsidRPr="00C27048">
        <w:rPr>
          <w:rFonts w:ascii="Century Gothic" w:hAnsi="Century Gothic" w:cs="Arial"/>
        </w:rPr>
        <w:t>Date:</w:t>
      </w:r>
      <w:r w:rsidRPr="00C27048">
        <w:rPr>
          <w:rFonts w:ascii="Century Gothic" w:hAnsi="Century Gothic" w:cs="Arial"/>
        </w:rPr>
        <w:tab/>
      </w:r>
      <w:r w:rsidR="00F55E75" w:rsidRPr="00C27048">
        <w:rPr>
          <w:rFonts w:ascii="Century Gothic" w:hAnsi="Century Gothic" w:cs="Arial"/>
        </w:rPr>
        <w:tab/>
      </w:r>
      <w:r w:rsidRPr="00C27048">
        <w:rPr>
          <w:rFonts w:ascii="Century Gothic" w:hAnsi="Century Gothic" w:cs="Arial"/>
        </w:rPr>
        <w:tab/>
      </w:r>
      <w:r w:rsidR="00182CDC">
        <w:rPr>
          <w:rFonts w:ascii="Century Gothic" w:hAnsi="Century Gothic" w:cs="Arial"/>
        </w:rPr>
        <w:t>June 2, 2020</w:t>
      </w:r>
    </w:p>
    <w:p w14:paraId="055FC47D" w14:textId="77777777" w:rsidR="00C66317" w:rsidRPr="00C27048" w:rsidRDefault="00C66317" w:rsidP="00B604CD">
      <w:pPr>
        <w:pStyle w:val="NoSpacing"/>
        <w:rPr>
          <w:rFonts w:ascii="Century Gothic" w:hAnsi="Century Gothic"/>
        </w:rPr>
      </w:pPr>
    </w:p>
    <w:p w14:paraId="460196BF" w14:textId="3A6A4DBF" w:rsidR="00B604CD" w:rsidRPr="00C27048" w:rsidRDefault="00B604CD" w:rsidP="00B604CD">
      <w:pPr>
        <w:pStyle w:val="NoSpacing"/>
        <w:rPr>
          <w:rFonts w:ascii="Century Gothic" w:hAnsi="Century Gothic" w:cs="Arial"/>
          <w:b/>
        </w:rPr>
      </w:pPr>
      <w:r w:rsidRPr="00C27048">
        <w:rPr>
          <w:rFonts w:ascii="Century Gothic" w:hAnsi="Century Gothic" w:cs="Arial"/>
          <w:b/>
        </w:rPr>
        <w:t>FOR IMMEDIATE RELEASE</w:t>
      </w:r>
    </w:p>
    <w:p w14:paraId="46010516" w14:textId="77777777" w:rsidR="00B604CD" w:rsidRPr="00C27048" w:rsidRDefault="00B604CD" w:rsidP="00B604CD">
      <w:pPr>
        <w:pStyle w:val="NoSpacing"/>
        <w:rPr>
          <w:rFonts w:ascii="Century Gothic" w:hAnsi="Century Gothic"/>
        </w:rPr>
      </w:pPr>
    </w:p>
    <w:p w14:paraId="302D05D1" w14:textId="444BA51D" w:rsidR="00B604CD" w:rsidRPr="00C27048" w:rsidRDefault="00B604CD" w:rsidP="00B604CD">
      <w:pPr>
        <w:pStyle w:val="NoSpacing"/>
        <w:rPr>
          <w:rFonts w:ascii="Century Gothic" w:hAnsi="Century Gothic" w:cs="Arial"/>
        </w:rPr>
      </w:pPr>
      <w:r w:rsidRPr="00C27048">
        <w:rPr>
          <w:rFonts w:ascii="Century Gothic" w:hAnsi="Century Gothic" w:cs="Arial"/>
        </w:rPr>
        <w:t>City of Ontario</w:t>
      </w:r>
    </w:p>
    <w:p w14:paraId="250A22A0" w14:textId="5155FC57" w:rsidR="00B45E97" w:rsidRPr="00C27048" w:rsidRDefault="00182CDC" w:rsidP="00B604CD">
      <w:pPr>
        <w:pStyle w:val="NoSpacing"/>
        <w:rPr>
          <w:rFonts w:ascii="Century Gothic" w:hAnsi="Century Gothic" w:cs="Arial"/>
        </w:rPr>
      </w:pPr>
      <w:r>
        <w:rPr>
          <w:rFonts w:ascii="Century Gothic" w:hAnsi="Century Gothic" w:cs="Arial"/>
        </w:rPr>
        <w:t>Library</w:t>
      </w:r>
    </w:p>
    <w:p w14:paraId="544B553E" w14:textId="77777777" w:rsidR="00B604CD" w:rsidRPr="00C27048" w:rsidRDefault="00B604CD" w:rsidP="00B604CD">
      <w:pPr>
        <w:pStyle w:val="NoSpacing"/>
        <w:rPr>
          <w:rFonts w:ascii="Century Gothic" w:hAnsi="Century Gothic"/>
          <w:sz w:val="28"/>
          <w:szCs w:val="28"/>
        </w:rPr>
      </w:pPr>
    </w:p>
    <w:p w14:paraId="57C240BC" w14:textId="1CFD91B0" w:rsidR="00B45E97" w:rsidRPr="00E60CD2" w:rsidRDefault="00326F50" w:rsidP="00E00AAE">
      <w:pPr>
        <w:jc w:val="both"/>
        <w:rPr>
          <w:rFonts w:ascii="Century Gothic" w:hAnsi="Century Gothic"/>
          <w:b/>
          <w:bCs/>
          <w:sz w:val="32"/>
          <w:szCs w:val="32"/>
        </w:rPr>
      </w:pPr>
      <w:r w:rsidRPr="00E60CD2">
        <w:rPr>
          <w:rFonts w:ascii="Century Gothic" w:hAnsi="Century Gothic"/>
          <w:b/>
          <w:bCs/>
          <w:sz w:val="32"/>
          <w:szCs w:val="32"/>
        </w:rPr>
        <w:t>Reopening of Ovitt Family Library on June 29, 2020</w:t>
      </w:r>
    </w:p>
    <w:p w14:paraId="0E2C6424" w14:textId="2D02CA02" w:rsidR="00AE42D6" w:rsidRDefault="00326F50" w:rsidP="00E00AAE">
      <w:pPr>
        <w:jc w:val="both"/>
        <w:rPr>
          <w:rFonts w:ascii="Century Gothic" w:hAnsi="Century Gothic"/>
        </w:rPr>
      </w:pPr>
      <w:r w:rsidRPr="00E60CD2">
        <w:rPr>
          <w:rFonts w:ascii="Century Gothic" w:hAnsi="Century Gothic"/>
        </w:rPr>
        <w:t xml:space="preserve">Ovitt Family Community Library will reopen for limited services on </w:t>
      </w:r>
      <w:r w:rsidR="003B16F3" w:rsidRPr="00E60CD2">
        <w:rPr>
          <w:rFonts w:ascii="Century Gothic" w:hAnsi="Century Gothic"/>
        </w:rPr>
        <w:t>Monday, June 29, 2020.</w:t>
      </w:r>
      <w:r w:rsidR="00261E14">
        <w:rPr>
          <w:rFonts w:ascii="Century Gothic" w:hAnsi="Century Gothic"/>
        </w:rPr>
        <w:t xml:space="preserve"> </w:t>
      </w:r>
      <w:r w:rsidR="003B16F3" w:rsidRPr="00E60CD2">
        <w:rPr>
          <w:rFonts w:ascii="Century Gothic" w:hAnsi="Century Gothic"/>
        </w:rPr>
        <w:t xml:space="preserve">Temporary operating hours </w:t>
      </w:r>
      <w:r w:rsidR="003B1F0C">
        <w:rPr>
          <w:rFonts w:ascii="Century Gothic" w:hAnsi="Century Gothic"/>
        </w:rPr>
        <w:t xml:space="preserve">are </w:t>
      </w:r>
      <w:r w:rsidR="003B16F3" w:rsidRPr="00E60CD2">
        <w:rPr>
          <w:rFonts w:ascii="Century Gothic" w:hAnsi="Century Gothic"/>
        </w:rPr>
        <w:t>Monday – Saturday from 10am-6pm.</w:t>
      </w:r>
      <w:r w:rsidR="00261E14">
        <w:rPr>
          <w:rFonts w:ascii="Century Gothic" w:hAnsi="Century Gothic"/>
        </w:rPr>
        <w:t xml:space="preserve"> </w:t>
      </w:r>
      <w:r w:rsidR="00163FB6">
        <w:rPr>
          <w:rFonts w:ascii="Century Gothic" w:hAnsi="Century Gothic"/>
        </w:rPr>
        <w:t xml:space="preserve">Library staff are excited to welcome back patrons after </w:t>
      </w:r>
      <w:r w:rsidR="00D81D06">
        <w:rPr>
          <w:rFonts w:ascii="Century Gothic" w:hAnsi="Century Gothic"/>
        </w:rPr>
        <w:t xml:space="preserve">over three months of closure due to the pandemic. </w:t>
      </w:r>
    </w:p>
    <w:p w14:paraId="167DFB44" w14:textId="26236BFD" w:rsidR="00522510" w:rsidRDefault="003B16F3" w:rsidP="00E00AAE">
      <w:pPr>
        <w:jc w:val="both"/>
        <w:rPr>
          <w:rFonts w:ascii="Century Gothic" w:hAnsi="Century Gothic"/>
        </w:rPr>
      </w:pPr>
      <w:r w:rsidRPr="00E60CD2">
        <w:rPr>
          <w:rFonts w:ascii="Century Gothic" w:hAnsi="Century Gothic"/>
        </w:rPr>
        <w:t xml:space="preserve">A </w:t>
      </w:r>
      <w:r w:rsidR="005A49EF">
        <w:rPr>
          <w:rFonts w:ascii="Century Gothic" w:hAnsi="Century Gothic"/>
        </w:rPr>
        <w:t>new COVID</w:t>
      </w:r>
      <w:r w:rsidRPr="00E60CD2">
        <w:rPr>
          <w:rFonts w:ascii="Century Gothic" w:hAnsi="Century Gothic"/>
        </w:rPr>
        <w:t xml:space="preserve"> Code of Conduct </w:t>
      </w:r>
      <w:r w:rsidR="00261E14">
        <w:rPr>
          <w:rFonts w:ascii="Century Gothic" w:hAnsi="Century Gothic"/>
        </w:rPr>
        <w:t xml:space="preserve">for the library </w:t>
      </w:r>
      <w:r w:rsidR="00E00AAE">
        <w:rPr>
          <w:rFonts w:ascii="Century Gothic" w:hAnsi="Century Gothic"/>
        </w:rPr>
        <w:t xml:space="preserve">has been </w:t>
      </w:r>
      <w:r w:rsidR="00261E14">
        <w:rPr>
          <w:rFonts w:ascii="Century Gothic" w:hAnsi="Century Gothic"/>
        </w:rPr>
        <w:t>created</w:t>
      </w:r>
      <w:r w:rsidR="005A49EF">
        <w:rPr>
          <w:rFonts w:ascii="Century Gothic" w:hAnsi="Century Gothic"/>
        </w:rPr>
        <w:t xml:space="preserve"> which </w:t>
      </w:r>
      <w:r w:rsidRPr="00E60CD2">
        <w:rPr>
          <w:rFonts w:ascii="Century Gothic" w:hAnsi="Century Gothic"/>
        </w:rPr>
        <w:t>includes the state</w:t>
      </w:r>
      <w:r w:rsidR="005A49EF">
        <w:rPr>
          <w:rFonts w:ascii="Century Gothic" w:hAnsi="Century Gothic"/>
        </w:rPr>
        <w:t>-</w:t>
      </w:r>
      <w:r w:rsidRPr="00E60CD2">
        <w:rPr>
          <w:rFonts w:ascii="Century Gothic" w:hAnsi="Century Gothic"/>
        </w:rPr>
        <w:t xml:space="preserve">mandated wearing of face coverings </w:t>
      </w:r>
      <w:r w:rsidR="00C82564" w:rsidRPr="00E60CD2">
        <w:rPr>
          <w:rFonts w:ascii="Century Gothic" w:hAnsi="Century Gothic"/>
        </w:rPr>
        <w:t>for anyone age 3 and up</w:t>
      </w:r>
      <w:r w:rsidR="005A49EF">
        <w:rPr>
          <w:rFonts w:ascii="Century Gothic" w:hAnsi="Century Gothic"/>
        </w:rPr>
        <w:t xml:space="preserve">, </w:t>
      </w:r>
      <w:r w:rsidR="00C82564" w:rsidRPr="00E60CD2">
        <w:rPr>
          <w:rFonts w:ascii="Century Gothic" w:hAnsi="Century Gothic"/>
        </w:rPr>
        <w:t xml:space="preserve">physical distancing of </w:t>
      </w:r>
      <w:r w:rsidR="003B1F0C">
        <w:rPr>
          <w:rFonts w:ascii="Century Gothic" w:hAnsi="Century Gothic"/>
        </w:rPr>
        <w:t xml:space="preserve">six </w:t>
      </w:r>
      <w:r w:rsidR="00C82564" w:rsidRPr="00E60CD2">
        <w:rPr>
          <w:rFonts w:ascii="Century Gothic" w:hAnsi="Century Gothic"/>
        </w:rPr>
        <w:t>feet between patrons</w:t>
      </w:r>
      <w:r w:rsidR="005A49EF">
        <w:rPr>
          <w:rFonts w:ascii="Century Gothic" w:hAnsi="Century Gothic"/>
        </w:rPr>
        <w:t>, and touchless temperature taking upon entering the building.</w:t>
      </w:r>
      <w:r w:rsidR="00261E14">
        <w:rPr>
          <w:rFonts w:ascii="Century Gothic" w:hAnsi="Century Gothic"/>
        </w:rPr>
        <w:t xml:space="preserve"> </w:t>
      </w:r>
      <w:r w:rsidR="005A49EF">
        <w:rPr>
          <w:rFonts w:ascii="Century Gothic" w:hAnsi="Century Gothic"/>
        </w:rPr>
        <w:t>Any patron with a temperature reading of 100 degrees or higher will be asked to return home.</w:t>
      </w:r>
    </w:p>
    <w:p w14:paraId="01C2F3BE" w14:textId="4BF036EE" w:rsidR="004864C9" w:rsidRDefault="003B1F0C" w:rsidP="00E00AAE">
      <w:pPr>
        <w:jc w:val="both"/>
        <w:rPr>
          <w:rFonts w:ascii="Century Gothic" w:hAnsi="Century Gothic"/>
        </w:rPr>
      </w:pPr>
      <w:r>
        <w:rPr>
          <w:rFonts w:ascii="Century Gothic" w:hAnsi="Century Gothic"/>
        </w:rPr>
        <w:t>Library seating has been temporarily removed</w:t>
      </w:r>
      <w:r w:rsidR="00196D4E" w:rsidRPr="00E60CD2">
        <w:rPr>
          <w:rFonts w:ascii="Century Gothic" w:hAnsi="Century Gothic"/>
        </w:rPr>
        <w:t xml:space="preserve"> to prevent </w:t>
      </w:r>
      <w:r w:rsidR="00522510">
        <w:rPr>
          <w:rFonts w:ascii="Century Gothic" w:hAnsi="Century Gothic"/>
        </w:rPr>
        <w:t xml:space="preserve">unintended large </w:t>
      </w:r>
      <w:r w:rsidR="00196D4E" w:rsidRPr="00E60CD2">
        <w:rPr>
          <w:rFonts w:ascii="Century Gothic" w:hAnsi="Century Gothic"/>
        </w:rPr>
        <w:t>gathering</w:t>
      </w:r>
      <w:r w:rsidR="00522510">
        <w:rPr>
          <w:rFonts w:ascii="Century Gothic" w:hAnsi="Century Gothic"/>
        </w:rPr>
        <w:t>s</w:t>
      </w:r>
      <w:r w:rsidR="00196D4E" w:rsidRPr="00E60CD2">
        <w:rPr>
          <w:rFonts w:ascii="Century Gothic" w:hAnsi="Century Gothic"/>
        </w:rPr>
        <w:t xml:space="preserve">; patrons </w:t>
      </w:r>
      <w:r w:rsidR="004864C9">
        <w:rPr>
          <w:rFonts w:ascii="Century Gothic" w:hAnsi="Century Gothic"/>
        </w:rPr>
        <w:t>are being</w:t>
      </w:r>
      <w:r w:rsidR="00196D4E" w:rsidRPr="00E60CD2">
        <w:rPr>
          <w:rFonts w:ascii="Century Gothic" w:hAnsi="Century Gothic"/>
        </w:rPr>
        <w:t xml:space="preserve"> asked to limit library use to one hour</w:t>
      </w:r>
      <w:r w:rsidR="004864C9">
        <w:rPr>
          <w:rFonts w:ascii="Century Gothic" w:hAnsi="Century Gothic"/>
        </w:rPr>
        <w:t xml:space="preserve"> only</w:t>
      </w:r>
      <w:r w:rsidR="00196D4E" w:rsidRPr="00E60CD2">
        <w:rPr>
          <w:rFonts w:ascii="Century Gothic" w:hAnsi="Century Gothic"/>
        </w:rPr>
        <w:t>.</w:t>
      </w:r>
      <w:r w:rsidR="00261E14">
        <w:rPr>
          <w:rFonts w:ascii="Century Gothic" w:hAnsi="Century Gothic"/>
        </w:rPr>
        <w:t xml:space="preserve"> </w:t>
      </w:r>
      <w:r w:rsidR="00CD616C" w:rsidRPr="00E60CD2">
        <w:rPr>
          <w:rFonts w:ascii="Century Gothic" w:hAnsi="Century Gothic"/>
        </w:rPr>
        <w:t xml:space="preserve">Public computers will be available for </w:t>
      </w:r>
      <w:r w:rsidR="004864C9" w:rsidRPr="00E60CD2">
        <w:rPr>
          <w:rFonts w:ascii="Century Gothic" w:hAnsi="Century Gothic"/>
        </w:rPr>
        <w:t>use but</w:t>
      </w:r>
      <w:r w:rsidR="00CD616C" w:rsidRPr="00E60CD2">
        <w:rPr>
          <w:rFonts w:ascii="Century Gothic" w:hAnsi="Century Gothic"/>
        </w:rPr>
        <w:t xml:space="preserve"> limited to one hour</w:t>
      </w:r>
      <w:r w:rsidR="00E60CD2" w:rsidRPr="00E60CD2">
        <w:rPr>
          <w:rFonts w:ascii="Century Gothic" w:hAnsi="Century Gothic"/>
        </w:rPr>
        <w:t>; computers have been spaced</w:t>
      </w:r>
      <w:r w:rsidR="00261E14">
        <w:rPr>
          <w:rFonts w:ascii="Century Gothic" w:hAnsi="Century Gothic"/>
        </w:rPr>
        <w:t>-</w:t>
      </w:r>
      <w:r w:rsidR="00E60CD2" w:rsidRPr="00E60CD2">
        <w:rPr>
          <w:rFonts w:ascii="Century Gothic" w:hAnsi="Century Gothic"/>
        </w:rPr>
        <w:t>out to provide the suggested six feet of distance between people.</w:t>
      </w:r>
      <w:r w:rsidR="00196D4E" w:rsidRPr="00E60CD2">
        <w:rPr>
          <w:rFonts w:ascii="Century Gothic" w:hAnsi="Century Gothic"/>
        </w:rPr>
        <w:t xml:space="preserve"> </w:t>
      </w:r>
    </w:p>
    <w:p w14:paraId="04569F72" w14:textId="65C53E27" w:rsidR="00A62FD5" w:rsidRPr="00E60CD2" w:rsidRDefault="003E281D" w:rsidP="00E00AAE">
      <w:pPr>
        <w:jc w:val="both"/>
        <w:rPr>
          <w:rFonts w:ascii="Century Gothic" w:hAnsi="Century Gothic"/>
        </w:rPr>
      </w:pPr>
      <w:r w:rsidRPr="00E60CD2">
        <w:rPr>
          <w:rFonts w:ascii="Century Gothic" w:hAnsi="Century Gothic"/>
        </w:rPr>
        <w:t xml:space="preserve">The library has designated 10am-11am every </w:t>
      </w:r>
      <w:r w:rsidR="00261E14" w:rsidRPr="00E60CD2">
        <w:rPr>
          <w:rFonts w:ascii="Century Gothic" w:hAnsi="Century Gothic"/>
        </w:rPr>
        <w:t>day for</w:t>
      </w:r>
      <w:r w:rsidR="00CD616C" w:rsidRPr="00E60CD2">
        <w:rPr>
          <w:rFonts w:ascii="Century Gothic" w:hAnsi="Century Gothic"/>
        </w:rPr>
        <w:t xml:space="preserve"> </w:t>
      </w:r>
      <w:r w:rsidR="00AA7793">
        <w:rPr>
          <w:rFonts w:ascii="Century Gothic" w:hAnsi="Century Gothic"/>
        </w:rPr>
        <w:t xml:space="preserve">the comfort of </w:t>
      </w:r>
      <w:r w:rsidR="00CD616C" w:rsidRPr="00E60CD2">
        <w:rPr>
          <w:rFonts w:ascii="Century Gothic" w:hAnsi="Century Gothic"/>
        </w:rPr>
        <w:t>seniors</w:t>
      </w:r>
      <w:r w:rsidR="00261E14">
        <w:rPr>
          <w:rFonts w:ascii="Century Gothic" w:hAnsi="Century Gothic"/>
        </w:rPr>
        <w:t xml:space="preserve"> </w:t>
      </w:r>
      <w:r w:rsidR="00CD616C" w:rsidRPr="00E60CD2">
        <w:rPr>
          <w:rFonts w:ascii="Century Gothic" w:hAnsi="Century Gothic"/>
        </w:rPr>
        <w:t>aged 65 and older</w:t>
      </w:r>
      <w:r w:rsidR="00F04A55" w:rsidRPr="00E60CD2">
        <w:rPr>
          <w:rFonts w:ascii="Century Gothic" w:hAnsi="Century Gothic"/>
        </w:rPr>
        <w:t>.</w:t>
      </w:r>
      <w:r w:rsidR="00261E14">
        <w:rPr>
          <w:rFonts w:ascii="Century Gothic" w:hAnsi="Century Gothic"/>
        </w:rPr>
        <w:t xml:space="preserve"> </w:t>
      </w:r>
      <w:r w:rsidR="00F04A55" w:rsidRPr="00E60CD2">
        <w:rPr>
          <w:rFonts w:ascii="Century Gothic" w:hAnsi="Century Gothic"/>
        </w:rPr>
        <w:t>F</w:t>
      </w:r>
      <w:r w:rsidR="00CD616C" w:rsidRPr="00E60CD2">
        <w:rPr>
          <w:rFonts w:ascii="Century Gothic" w:hAnsi="Century Gothic"/>
        </w:rPr>
        <w:t>rom 11am-12pm</w:t>
      </w:r>
      <w:r w:rsidR="00F04A55" w:rsidRPr="00E60CD2">
        <w:rPr>
          <w:rFonts w:ascii="Century Gothic" w:hAnsi="Century Gothic"/>
        </w:rPr>
        <w:t xml:space="preserve"> each day</w:t>
      </w:r>
      <w:r w:rsidR="00CD616C" w:rsidRPr="00E60CD2">
        <w:rPr>
          <w:rFonts w:ascii="Century Gothic" w:hAnsi="Century Gothic"/>
        </w:rPr>
        <w:t>, the library will welcome families with small children who have difficulty wearing face coverings</w:t>
      </w:r>
      <w:r w:rsidR="00F04A55" w:rsidRPr="00E60CD2">
        <w:rPr>
          <w:rFonts w:ascii="Century Gothic" w:hAnsi="Century Gothic"/>
        </w:rPr>
        <w:t>; older siblings may accompany family members.</w:t>
      </w:r>
      <w:r w:rsidR="00261E14">
        <w:rPr>
          <w:rFonts w:ascii="Century Gothic" w:hAnsi="Century Gothic"/>
        </w:rPr>
        <w:t xml:space="preserve"> </w:t>
      </w:r>
      <w:r w:rsidR="00A62FD5" w:rsidRPr="00E60CD2">
        <w:rPr>
          <w:rFonts w:ascii="Century Gothic" w:hAnsi="Century Gothic"/>
        </w:rPr>
        <w:t xml:space="preserve">Minors entering 8th grade in the 2020-2021 school year </w:t>
      </w:r>
      <w:r w:rsidR="008F4C32">
        <w:rPr>
          <w:rFonts w:ascii="Century Gothic" w:hAnsi="Century Gothic"/>
        </w:rPr>
        <w:t xml:space="preserve">and younger </w:t>
      </w:r>
      <w:proofErr w:type="gramStart"/>
      <w:r w:rsidR="00A62FD5" w:rsidRPr="00E60CD2">
        <w:rPr>
          <w:rFonts w:ascii="Century Gothic" w:hAnsi="Century Gothic"/>
        </w:rPr>
        <w:t>must be accompanied at all times</w:t>
      </w:r>
      <w:proofErr w:type="gramEnd"/>
      <w:r w:rsidR="00A62FD5" w:rsidRPr="00E60CD2">
        <w:rPr>
          <w:rFonts w:ascii="Century Gothic" w:hAnsi="Century Gothic"/>
        </w:rPr>
        <w:t xml:space="preserve"> by a person at least 18 years old.</w:t>
      </w:r>
      <w:r w:rsidR="00261E14">
        <w:rPr>
          <w:rFonts w:ascii="Century Gothic" w:hAnsi="Century Gothic"/>
        </w:rPr>
        <w:t xml:space="preserve"> </w:t>
      </w:r>
      <w:r w:rsidR="008F4C32">
        <w:rPr>
          <w:rFonts w:ascii="Century Gothic" w:hAnsi="Century Gothic"/>
        </w:rPr>
        <w:t>High school-aged youth are welcome to use the library unaccompanied.</w:t>
      </w:r>
    </w:p>
    <w:p w14:paraId="4624F6A6" w14:textId="35BC89DA" w:rsidR="00E60CD2" w:rsidRPr="00E60CD2" w:rsidRDefault="00E60CD2" w:rsidP="00E00AAE">
      <w:pPr>
        <w:jc w:val="both"/>
        <w:rPr>
          <w:rFonts w:ascii="Century Gothic" w:hAnsi="Century Gothic"/>
        </w:rPr>
      </w:pPr>
      <w:r w:rsidRPr="00E60CD2">
        <w:rPr>
          <w:rFonts w:ascii="Century Gothic" w:hAnsi="Century Gothic"/>
        </w:rPr>
        <w:t>Check Out, Ontario</w:t>
      </w:r>
      <w:r>
        <w:rPr>
          <w:rFonts w:ascii="Century Gothic" w:hAnsi="Century Gothic"/>
        </w:rPr>
        <w:t xml:space="preserve">, the library’s </w:t>
      </w:r>
      <w:r w:rsidR="00AA7793">
        <w:rPr>
          <w:rFonts w:ascii="Century Gothic" w:hAnsi="Century Gothic"/>
        </w:rPr>
        <w:t>pickup</w:t>
      </w:r>
      <w:r>
        <w:rPr>
          <w:rFonts w:ascii="Century Gothic" w:hAnsi="Century Gothic"/>
        </w:rPr>
        <w:t xml:space="preserve"> service, </w:t>
      </w:r>
      <w:r w:rsidRPr="00E60CD2">
        <w:rPr>
          <w:rFonts w:ascii="Century Gothic" w:hAnsi="Century Gothic"/>
        </w:rPr>
        <w:t xml:space="preserve">will </w:t>
      </w:r>
      <w:r w:rsidR="00AB5AC3">
        <w:rPr>
          <w:rFonts w:ascii="Century Gothic" w:hAnsi="Century Gothic"/>
        </w:rPr>
        <w:t>continue to be available to allow</w:t>
      </w:r>
      <w:r w:rsidRPr="00E60CD2">
        <w:rPr>
          <w:rFonts w:ascii="Century Gothic" w:hAnsi="Century Gothic"/>
        </w:rPr>
        <w:t xml:space="preserve"> for contactless pickup of holds for customers who feel uncomfortable </w:t>
      </w:r>
      <w:r w:rsidR="00AA7793">
        <w:rPr>
          <w:rFonts w:ascii="Century Gothic" w:hAnsi="Century Gothic"/>
        </w:rPr>
        <w:t>entering</w:t>
      </w:r>
      <w:r w:rsidRPr="00E60CD2">
        <w:rPr>
          <w:rFonts w:ascii="Century Gothic" w:hAnsi="Century Gothic"/>
        </w:rPr>
        <w:t xml:space="preserve"> the library building.</w:t>
      </w:r>
    </w:p>
    <w:p w14:paraId="523989D3" w14:textId="0B6AA743" w:rsidR="00AB5AC3" w:rsidRDefault="00E60CD2" w:rsidP="00E00AAE">
      <w:pPr>
        <w:jc w:val="both"/>
        <w:rPr>
          <w:rFonts w:ascii="Century Gothic" w:hAnsi="Century Gothic"/>
        </w:rPr>
      </w:pPr>
      <w:r w:rsidRPr="00E60CD2">
        <w:rPr>
          <w:rFonts w:ascii="Century Gothic" w:hAnsi="Century Gothic"/>
        </w:rPr>
        <w:t xml:space="preserve">The </w:t>
      </w:r>
      <w:r w:rsidR="00FD2ECB">
        <w:rPr>
          <w:rFonts w:ascii="Century Gothic" w:hAnsi="Century Gothic"/>
        </w:rPr>
        <w:t>l</w:t>
      </w:r>
      <w:r w:rsidRPr="00E60CD2">
        <w:rPr>
          <w:rFonts w:ascii="Century Gothic" w:hAnsi="Century Gothic"/>
        </w:rPr>
        <w:t xml:space="preserve">ibrary </w:t>
      </w:r>
      <w:r w:rsidR="00FD2ECB">
        <w:rPr>
          <w:rFonts w:ascii="Century Gothic" w:hAnsi="Century Gothic"/>
        </w:rPr>
        <w:t>is only able</w:t>
      </w:r>
      <w:r w:rsidRPr="00E60CD2">
        <w:rPr>
          <w:rFonts w:ascii="Century Gothic" w:hAnsi="Century Gothic"/>
        </w:rPr>
        <w:t xml:space="preserve"> to accommodate a limited number of people inside the facility during open hours.</w:t>
      </w:r>
      <w:r w:rsidR="00261E14">
        <w:rPr>
          <w:rFonts w:ascii="Century Gothic" w:hAnsi="Century Gothic"/>
        </w:rPr>
        <w:t xml:space="preserve"> </w:t>
      </w:r>
      <w:r w:rsidRPr="00E60CD2">
        <w:rPr>
          <w:rFonts w:ascii="Century Gothic" w:hAnsi="Century Gothic"/>
        </w:rPr>
        <w:t xml:space="preserve">Customers may be asked to wait outside, maintain six feet of distance between themselves and other customers, and wait until asked to enter the </w:t>
      </w:r>
      <w:r w:rsidR="00FD2ECB">
        <w:rPr>
          <w:rFonts w:ascii="Century Gothic" w:hAnsi="Century Gothic"/>
        </w:rPr>
        <w:t>l</w:t>
      </w:r>
      <w:r w:rsidRPr="00E60CD2">
        <w:rPr>
          <w:rFonts w:ascii="Century Gothic" w:hAnsi="Century Gothic"/>
        </w:rPr>
        <w:t>ibrary.</w:t>
      </w:r>
      <w:r w:rsidR="00261E14">
        <w:rPr>
          <w:rFonts w:ascii="Century Gothic" w:hAnsi="Century Gothic"/>
        </w:rPr>
        <w:t xml:space="preserve"> </w:t>
      </w:r>
      <w:r w:rsidRPr="00E60CD2">
        <w:rPr>
          <w:rFonts w:ascii="Century Gothic" w:hAnsi="Century Gothic"/>
        </w:rPr>
        <w:t>Once inside the building, customers will be asked to stay at least six feet (about two arms’ length) from other people whenever possible.</w:t>
      </w:r>
      <w:r w:rsidR="00261E14">
        <w:rPr>
          <w:rFonts w:ascii="Century Gothic" w:hAnsi="Century Gothic"/>
        </w:rPr>
        <w:t xml:space="preserve"> </w:t>
      </w:r>
    </w:p>
    <w:p w14:paraId="5609A9B1" w14:textId="22FE4A64" w:rsidR="00AB5AC3" w:rsidRDefault="00AB5AC3" w:rsidP="00E00AAE">
      <w:pPr>
        <w:jc w:val="both"/>
        <w:rPr>
          <w:rFonts w:ascii="Century Gothic" w:hAnsi="Century Gothic"/>
        </w:rPr>
      </w:pPr>
      <w:r>
        <w:rPr>
          <w:rFonts w:ascii="Century Gothic" w:hAnsi="Century Gothic"/>
        </w:rPr>
        <w:t xml:space="preserve">The Robert E. </w:t>
      </w:r>
      <w:proofErr w:type="spellStart"/>
      <w:r>
        <w:rPr>
          <w:rFonts w:ascii="Century Gothic" w:hAnsi="Century Gothic"/>
        </w:rPr>
        <w:t>Ellingwood</w:t>
      </w:r>
      <w:proofErr w:type="spellEnd"/>
      <w:r>
        <w:rPr>
          <w:rFonts w:ascii="Century Gothic" w:hAnsi="Century Gothic"/>
        </w:rPr>
        <w:t xml:space="preserve"> Model Colony Local History Room, Lightspeed Makerspace, and Workforce Development will be available by appointment only.</w:t>
      </w:r>
      <w:r w:rsidR="00261E14">
        <w:rPr>
          <w:rFonts w:ascii="Century Gothic" w:hAnsi="Century Gothic"/>
        </w:rPr>
        <w:t xml:space="preserve"> </w:t>
      </w:r>
      <w:r>
        <w:rPr>
          <w:rFonts w:ascii="Century Gothic" w:hAnsi="Century Gothic"/>
        </w:rPr>
        <w:t>The Veterans Resource Center will be open.</w:t>
      </w:r>
      <w:r w:rsidR="00261E14">
        <w:rPr>
          <w:rFonts w:ascii="Century Gothic" w:hAnsi="Century Gothic"/>
        </w:rPr>
        <w:t xml:space="preserve"> </w:t>
      </w:r>
    </w:p>
    <w:p w14:paraId="00BE5463" w14:textId="3A4F12F7" w:rsidR="00163FB6" w:rsidRDefault="00AB5AC3" w:rsidP="00E00AAE">
      <w:pPr>
        <w:jc w:val="both"/>
        <w:rPr>
          <w:rFonts w:ascii="Century Gothic" w:hAnsi="Century Gothic"/>
        </w:rPr>
      </w:pPr>
      <w:r>
        <w:rPr>
          <w:rFonts w:ascii="Century Gothic" w:hAnsi="Century Gothic"/>
        </w:rPr>
        <w:t xml:space="preserve">Lewis Family Branch at Colony High School will remain closed for the duration of the summer </w:t>
      </w:r>
      <w:r w:rsidR="00FD2ECB">
        <w:rPr>
          <w:rFonts w:ascii="Century Gothic" w:hAnsi="Century Gothic"/>
        </w:rPr>
        <w:t>for</w:t>
      </w:r>
      <w:r>
        <w:rPr>
          <w:rFonts w:ascii="Century Gothic" w:hAnsi="Century Gothic"/>
        </w:rPr>
        <w:t xml:space="preserve"> installation of a new air conditioning system and new carpet installation.</w:t>
      </w:r>
      <w:r w:rsidR="00261E14">
        <w:rPr>
          <w:rFonts w:ascii="Century Gothic" w:hAnsi="Century Gothic"/>
        </w:rPr>
        <w:t xml:space="preserve"> </w:t>
      </w:r>
    </w:p>
    <w:p w14:paraId="5DA914E7" w14:textId="42A84932" w:rsidR="00A62FD5" w:rsidRPr="00182CDC" w:rsidRDefault="00D81D06" w:rsidP="00E00AAE">
      <w:pPr>
        <w:jc w:val="both"/>
        <w:rPr>
          <w:rFonts w:ascii="Segoe UI" w:hAnsi="Segoe UI" w:cs="Segoe UI"/>
          <w:sz w:val="18"/>
          <w:szCs w:val="18"/>
        </w:rPr>
      </w:pPr>
      <w:r>
        <w:rPr>
          <w:rFonts w:ascii="Century Gothic" w:hAnsi="Century Gothic"/>
        </w:rPr>
        <w:t>The new limited services will be re</w:t>
      </w:r>
      <w:r w:rsidR="00E85780">
        <w:rPr>
          <w:rFonts w:ascii="Century Gothic" w:hAnsi="Century Gothic"/>
        </w:rPr>
        <w:t>-</w:t>
      </w:r>
      <w:proofErr w:type="spellStart"/>
      <w:r>
        <w:rPr>
          <w:rFonts w:ascii="Century Gothic" w:hAnsi="Century Gothic"/>
        </w:rPr>
        <w:t>evaluted</w:t>
      </w:r>
      <w:proofErr w:type="spellEnd"/>
      <w:r>
        <w:rPr>
          <w:rFonts w:ascii="Century Gothic" w:hAnsi="Century Gothic"/>
        </w:rPr>
        <w:t xml:space="preserve"> weekly, and may be adapted or changed due to federal, state, county or city guidelines </w:t>
      </w:r>
      <w:r w:rsidR="00736CA9">
        <w:rPr>
          <w:rFonts w:ascii="Century Gothic" w:hAnsi="Century Gothic"/>
        </w:rPr>
        <w:t>and/or</w:t>
      </w:r>
      <w:r>
        <w:rPr>
          <w:rFonts w:ascii="Century Gothic" w:hAnsi="Century Gothic"/>
        </w:rPr>
        <w:t xml:space="preserve"> the reemergence or flattening of coronavirus cases.</w:t>
      </w:r>
      <w:r w:rsidR="00261E14">
        <w:rPr>
          <w:rFonts w:ascii="Century Gothic" w:hAnsi="Century Gothic"/>
        </w:rPr>
        <w:t xml:space="preserve"> </w:t>
      </w:r>
      <w:r>
        <w:rPr>
          <w:rFonts w:ascii="Century Gothic" w:hAnsi="Century Gothic"/>
        </w:rPr>
        <w:t>Library staff created the</w:t>
      </w:r>
      <w:r w:rsidR="00E85780">
        <w:rPr>
          <w:rFonts w:ascii="Century Gothic" w:hAnsi="Century Gothic"/>
        </w:rPr>
        <w:t xml:space="preserve"> new</w:t>
      </w:r>
      <w:r>
        <w:rPr>
          <w:rFonts w:ascii="Century Gothic" w:hAnsi="Century Gothic"/>
        </w:rPr>
        <w:t xml:space="preserve"> services and </w:t>
      </w:r>
      <w:r w:rsidR="00736CA9">
        <w:rPr>
          <w:rFonts w:ascii="Century Gothic" w:hAnsi="Century Gothic"/>
        </w:rPr>
        <w:t>COVID</w:t>
      </w:r>
      <w:r w:rsidR="00E85780">
        <w:rPr>
          <w:rFonts w:ascii="Century Gothic" w:hAnsi="Century Gothic"/>
        </w:rPr>
        <w:t xml:space="preserve"> C</w:t>
      </w:r>
      <w:r>
        <w:rPr>
          <w:rFonts w:ascii="Century Gothic" w:hAnsi="Century Gothic"/>
        </w:rPr>
        <w:t xml:space="preserve">ode of </w:t>
      </w:r>
      <w:r w:rsidR="00E85780">
        <w:rPr>
          <w:rFonts w:ascii="Century Gothic" w:hAnsi="Century Gothic"/>
        </w:rPr>
        <w:t>C</w:t>
      </w:r>
      <w:r>
        <w:rPr>
          <w:rFonts w:ascii="Century Gothic" w:hAnsi="Century Gothic"/>
        </w:rPr>
        <w:t xml:space="preserve">onduct based on </w:t>
      </w:r>
      <w:r w:rsidR="00736CA9">
        <w:rPr>
          <w:rFonts w:ascii="Century Gothic" w:hAnsi="Century Gothic"/>
        </w:rPr>
        <w:t>bi-weekly</w:t>
      </w:r>
      <w:r w:rsidR="00E85780">
        <w:rPr>
          <w:rFonts w:ascii="Century Gothic" w:hAnsi="Century Gothic"/>
        </w:rPr>
        <w:t xml:space="preserve"> virtual </w:t>
      </w:r>
      <w:r>
        <w:rPr>
          <w:rFonts w:ascii="Century Gothic" w:hAnsi="Century Gothic"/>
        </w:rPr>
        <w:t xml:space="preserve">discussions </w:t>
      </w:r>
      <w:r w:rsidR="00736CA9">
        <w:rPr>
          <w:rFonts w:ascii="Century Gothic" w:hAnsi="Century Gothic"/>
        </w:rPr>
        <w:t xml:space="preserve">during the closure </w:t>
      </w:r>
      <w:r>
        <w:rPr>
          <w:rFonts w:ascii="Century Gothic" w:hAnsi="Century Gothic"/>
        </w:rPr>
        <w:t>w</w:t>
      </w:r>
      <w:r w:rsidR="00E85780">
        <w:rPr>
          <w:rFonts w:ascii="Century Gothic" w:hAnsi="Century Gothic"/>
        </w:rPr>
        <w:t>ith representatives from all 186 California library jurisdictions as well as new published guidelines from the California State Library on the reopening of libraries</w:t>
      </w:r>
      <w:r w:rsidR="00A42650">
        <w:rPr>
          <w:rFonts w:ascii="Century Gothic" w:hAnsi="Century Gothic"/>
        </w:rPr>
        <w:t>.</w:t>
      </w:r>
    </w:p>
    <w:p w14:paraId="6E86B1E1" w14:textId="77777777" w:rsidR="00C27048" w:rsidRPr="00C27048" w:rsidRDefault="00C27048" w:rsidP="00C27048">
      <w:pPr>
        <w:pStyle w:val="NoSpacing"/>
        <w:jc w:val="center"/>
        <w:rPr>
          <w:rFonts w:ascii="Century Gothic" w:hAnsi="Century Gothic"/>
        </w:rPr>
      </w:pPr>
      <w:r w:rsidRPr="00C27048">
        <w:rPr>
          <w:rFonts w:ascii="Century Gothic" w:hAnsi="Century Gothic"/>
        </w:rPr>
        <w:t># # #</w:t>
      </w:r>
    </w:p>
    <w:p w14:paraId="04B35313" w14:textId="77777777" w:rsidR="00C27048" w:rsidRDefault="00C27048" w:rsidP="00C27048">
      <w:pPr>
        <w:pStyle w:val="NoSpacing"/>
        <w:spacing w:line="360" w:lineRule="auto"/>
        <w:jc w:val="center"/>
      </w:pPr>
    </w:p>
    <w:p w14:paraId="4E40E5DF" w14:textId="03CFE047" w:rsidR="00687008" w:rsidRPr="00687008" w:rsidRDefault="00687008" w:rsidP="00687008">
      <w:pPr>
        <w:pStyle w:val="NoSpacing"/>
        <w:spacing w:line="360" w:lineRule="auto"/>
        <w:jc w:val="both"/>
        <w:rPr>
          <w:b/>
          <w:sz w:val="20"/>
        </w:rPr>
      </w:pPr>
      <w:r w:rsidRPr="00687008">
        <w:rPr>
          <w:b/>
          <w:sz w:val="20"/>
        </w:rPr>
        <w:t>About the City of Ontario</w:t>
      </w:r>
    </w:p>
    <w:p w14:paraId="7A8BCEF1" w14:textId="2655DCBD" w:rsidR="00FC3688" w:rsidRPr="00024B68" w:rsidRDefault="00E70BF1" w:rsidP="00182CDC">
      <w:pPr>
        <w:jc w:val="both"/>
      </w:pPr>
      <w:r>
        <w:rPr>
          <w:rFonts w:ascii="Century Gothic" w:hAnsi="Century Gothic"/>
          <w:color w:val="000000"/>
          <w:sz w:val="20"/>
          <w:szCs w:val="20"/>
        </w:rPr>
        <w:t>The City of Ontario</w:t>
      </w:r>
      <w:r>
        <w:rPr>
          <w:rStyle w:val="apple-converted-space"/>
          <w:rFonts w:ascii="Century Gothic" w:hAnsi="Century Gothic"/>
          <w:color w:val="000000"/>
          <w:sz w:val="20"/>
          <w:szCs w:val="20"/>
        </w:rPr>
        <w:t> </w:t>
      </w:r>
      <w:r>
        <w:rPr>
          <w:rFonts w:ascii="Century Gothic" w:hAnsi="Century Gothic"/>
          <w:i/>
          <w:iCs/>
          <w:color w:val="000000"/>
          <w:sz w:val="20"/>
          <w:szCs w:val="20"/>
        </w:rPr>
        <w:t>Elevates</w:t>
      </w:r>
      <w:r>
        <w:rPr>
          <w:rStyle w:val="apple-converted-space"/>
          <w:rFonts w:ascii="Century Gothic" w:hAnsi="Century Gothic"/>
          <w:color w:val="000000"/>
          <w:sz w:val="20"/>
          <w:szCs w:val="20"/>
        </w:rPr>
        <w:t> </w:t>
      </w:r>
      <w:r>
        <w:rPr>
          <w:rFonts w:ascii="Century Gothic" w:hAnsi="Century Gothic"/>
          <w:color w:val="000000"/>
          <w:sz w:val="20"/>
          <w:szCs w:val="20"/>
        </w:rPr>
        <w:t>the quality-of-life by creating urban lifestyle districts that create sustainable places to live, work and play. Located just 35 miles east of downtown Los Angeles, the City of Ontario is ideally situated as a gateway to Southern California. With major freeways, rail transportation and International Airport, Ontario offers the rest of the world to be a part of a culturally diverse community with rich history that is well positioned for quality development and economic sustainability for its 177,000 residents.</w:t>
      </w:r>
      <w:r w:rsidR="00261E14">
        <w:rPr>
          <w:rFonts w:ascii="Century Gothic" w:hAnsi="Century Gothic"/>
          <w:color w:val="000000"/>
          <w:sz w:val="20"/>
          <w:szCs w:val="20"/>
        </w:rPr>
        <w:t xml:space="preserve"> </w:t>
      </w:r>
      <w:r>
        <w:rPr>
          <w:rFonts w:ascii="Century Gothic" w:hAnsi="Century Gothic"/>
          <w:color w:val="000000"/>
          <w:sz w:val="20"/>
          <w:szCs w:val="20"/>
        </w:rPr>
        <w:t xml:space="preserve">Complementing its business and residential core, Ontario offers premium entertainment venues such as the Ontario Convention Center, </w:t>
      </w:r>
      <w:r w:rsidR="004320E1">
        <w:rPr>
          <w:rFonts w:ascii="Century Gothic" w:hAnsi="Century Gothic"/>
          <w:color w:val="000000"/>
          <w:sz w:val="20"/>
          <w:szCs w:val="20"/>
        </w:rPr>
        <w:t>Toyota</w:t>
      </w:r>
      <w:r>
        <w:rPr>
          <w:rFonts w:ascii="Century Gothic" w:hAnsi="Century Gothic"/>
          <w:color w:val="000000"/>
          <w:sz w:val="20"/>
          <w:szCs w:val="20"/>
        </w:rPr>
        <w:t xml:space="preserve"> Arena, and the Ontario Mills Mall. To learn more about the City of Ontario, visit</w:t>
      </w:r>
      <w:r>
        <w:rPr>
          <w:rStyle w:val="apple-converted-space"/>
          <w:rFonts w:ascii="Century Gothic" w:hAnsi="Century Gothic"/>
          <w:color w:val="000000"/>
          <w:sz w:val="20"/>
          <w:szCs w:val="20"/>
        </w:rPr>
        <w:t> </w:t>
      </w:r>
      <w:hyperlink r:id="rId11" w:history="1">
        <w:r>
          <w:rPr>
            <w:rStyle w:val="Hyperlink"/>
            <w:rFonts w:ascii="Century Gothic" w:hAnsi="Century Gothic" w:cs="Arial"/>
            <w:color w:val="954F72"/>
            <w:sz w:val="20"/>
            <w:szCs w:val="20"/>
          </w:rPr>
          <w:t>www.ontarioca.gov</w:t>
        </w:r>
      </w:hyperlink>
      <w:r>
        <w:rPr>
          <w:rStyle w:val="apple-converted-space"/>
          <w:rFonts w:ascii="Century Gothic" w:hAnsi="Century Gothic"/>
          <w:color w:val="000000"/>
          <w:sz w:val="20"/>
          <w:szCs w:val="20"/>
        </w:rPr>
        <w:t> </w:t>
      </w:r>
      <w:r>
        <w:rPr>
          <w:rFonts w:ascii="Century Gothic" w:hAnsi="Century Gothic"/>
          <w:color w:val="000000"/>
          <w:sz w:val="20"/>
          <w:szCs w:val="20"/>
        </w:rPr>
        <w:t>or call (909) 395-2000.</w:t>
      </w:r>
    </w:p>
    <w:sectPr w:rsidR="00FC3688" w:rsidRPr="00024B68" w:rsidSect="004341D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707" w:right="1080" w:bottom="2347" w:left="1080" w:header="1584" w:footer="20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1573C" w14:textId="77777777" w:rsidR="00144D96" w:rsidRDefault="00144D96" w:rsidP="00B604CD">
      <w:pPr>
        <w:spacing w:after="0" w:line="240" w:lineRule="auto"/>
      </w:pPr>
      <w:r>
        <w:separator/>
      </w:r>
    </w:p>
  </w:endnote>
  <w:endnote w:type="continuationSeparator" w:id="0">
    <w:p w14:paraId="39F3B877" w14:textId="77777777" w:rsidR="00144D96" w:rsidRDefault="00144D96" w:rsidP="00B6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1BEE" w14:textId="77777777" w:rsidR="00011BD2" w:rsidRDefault="0001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3C05" w14:textId="05F51D4A" w:rsidR="00011BD2" w:rsidRDefault="00011BD2">
    <w:pPr>
      <w:pStyle w:val="Footer"/>
    </w:pPr>
    <w:r>
      <w:rPr>
        <w:noProof/>
      </w:rPr>
      <w:drawing>
        <wp:anchor distT="0" distB="0" distL="114300" distR="114300" simplePos="0" relativeHeight="251659264" behindDoc="0" locked="0" layoutInCell="1" allowOverlap="1" wp14:anchorId="060992BC" wp14:editId="6EEE4379">
          <wp:simplePos x="0" y="0"/>
          <wp:positionH relativeFrom="column">
            <wp:posOffset>-714375</wp:posOffset>
          </wp:positionH>
          <wp:positionV relativeFrom="paragraph">
            <wp:posOffset>124460</wp:posOffset>
          </wp:positionV>
          <wp:extent cx="8106538" cy="133858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header2018-01.png"/>
                  <pic:cNvPicPr/>
                </pic:nvPicPr>
                <pic:blipFill>
                  <a:blip r:embed="rId1"/>
                  <a:stretch>
                    <a:fillRect/>
                  </a:stretch>
                </pic:blipFill>
                <pic:spPr>
                  <a:xfrm>
                    <a:off x="0" y="0"/>
                    <a:ext cx="8109122" cy="13390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1ABD" w14:textId="77777777" w:rsidR="00011BD2" w:rsidRDefault="0001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B00B3" w14:textId="77777777" w:rsidR="00144D96" w:rsidRDefault="00144D96" w:rsidP="00B604CD">
      <w:pPr>
        <w:spacing w:after="0" w:line="240" w:lineRule="auto"/>
      </w:pPr>
      <w:r>
        <w:separator/>
      </w:r>
    </w:p>
  </w:footnote>
  <w:footnote w:type="continuationSeparator" w:id="0">
    <w:p w14:paraId="45FA49BA" w14:textId="77777777" w:rsidR="00144D96" w:rsidRDefault="00144D96" w:rsidP="00B6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B91D" w14:textId="77777777" w:rsidR="00011BD2" w:rsidRDefault="00011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CDA03" w14:textId="77777777" w:rsidR="00011BD2" w:rsidRPr="00363940" w:rsidRDefault="00011BD2" w:rsidP="00363940">
    <w:pPr>
      <w:pStyle w:val="Header"/>
    </w:pPr>
    <w:r>
      <w:rPr>
        <w:noProof/>
      </w:rPr>
      <w:drawing>
        <wp:anchor distT="0" distB="0" distL="114300" distR="114300" simplePos="0" relativeHeight="251658240" behindDoc="1" locked="0" layoutInCell="1" allowOverlap="1" wp14:anchorId="7CA58CB8" wp14:editId="76145B90">
          <wp:simplePos x="0" y="0"/>
          <wp:positionH relativeFrom="column">
            <wp:posOffset>-716915</wp:posOffset>
          </wp:positionH>
          <wp:positionV relativeFrom="paragraph">
            <wp:posOffset>-1005840</wp:posOffset>
          </wp:positionV>
          <wp:extent cx="7815580" cy="1558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ReleaseTemplate2.1-01.png"/>
                  <pic:cNvPicPr/>
                </pic:nvPicPr>
                <pic:blipFill>
                  <a:blip r:embed="rId1"/>
                  <a:stretch>
                    <a:fillRect/>
                  </a:stretch>
                </pic:blipFill>
                <pic:spPr>
                  <a:xfrm>
                    <a:off x="0" y="0"/>
                    <a:ext cx="7815580" cy="15582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C5E4" w14:textId="77777777" w:rsidR="00011BD2" w:rsidRDefault="0001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43AE2"/>
    <w:multiLevelType w:val="hybridMultilevel"/>
    <w:tmpl w:val="44E2F56E"/>
    <w:lvl w:ilvl="0" w:tplc="534870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1D60E8"/>
    <w:multiLevelType w:val="hybridMultilevel"/>
    <w:tmpl w:val="C732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05148"/>
    <w:multiLevelType w:val="hybridMultilevel"/>
    <w:tmpl w:val="CC9AE80C"/>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0D40D8"/>
    <w:multiLevelType w:val="hybridMultilevel"/>
    <w:tmpl w:val="A0E4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42"/>
    <w:multiLevelType w:val="hybridMultilevel"/>
    <w:tmpl w:val="57B4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543C49"/>
    <w:multiLevelType w:val="hybridMultilevel"/>
    <w:tmpl w:val="FB64C658"/>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25850"/>
    <w:multiLevelType w:val="hybridMultilevel"/>
    <w:tmpl w:val="979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2F"/>
    <w:rsid w:val="000024EB"/>
    <w:rsid w:val="00011BD2"/>
    <w:rsid w:val="00016D95"/>
    <w:rsid w:val="00024B68"/>
    <w:rsid w:val="00030FA0"/>
    <w:rsid w:val="000744C1"/>
    <w:rsid w:val="00081BFD"/>
    <w:rsid w:val="000E28C5"/>
    <w:rsid w:val="00112668"/>
    <w:rsid w:val="001262F7"/>
    <w:rsid w:val="00144D96"/>
    <w:rsid w:val="0014615C"/>
    <w:rsid w:val="00161E0A"/>
    <w:rsid w:val="00163FB6"/>
    <w:rsid w:val="00167B76"/>
    <w:rsid w:val="00182CDC"/>
    <w:rsid w:val="00196D4E"/>
    <w:rsid w:val="001B16FA"/>
    <w:rsid w:val="001B56BB"/>
    <w:rsid w:val="001C0A77"/>
    <w:rsid w:val="001C273C"/>
    <w:rsid w:val="001C54BA"/>
    <w:rsid w:val="001D0C23"/>
    <w:rsid w:val="001D2D03"/>
    <w:rsid w:val="001D61DD"/>
    <w:rsid w:val="001E42BA"/>
    <w:rsid w:val="001E7530"/>
    <w:rsid w:val="001F1581"/>
    <w:rsid w:val="00211550"/>
    <w:rsid w:val="00215076"/>
    <w:rsid w:val="00222D18"/>
    <w:rsid w:val="002324F5"/>
    <w:rsid w:val="00243067"/>
    <w:rsid w:val="0024435D"/>
    <w:rsid w:val="00251773"/>
    <w:rsid w:val="00261E14"/>
    <w:rsid w:val="00263BF4"/>
    <w:rsid w:val="00291FDF"/>
    <w:rsid w:val="002B63A9"/>
    <w:rsid w:val="002F0000"/>
    <w:rsid w:val="0031262A"/>
    <w:rsid w:val="00323909"/>
    <w:rsid w:val="00326F50"/>
    <w:rsid w:val="00352FBC"/>
    <w:rsid w:val="00363940"/>
    <w:rsid w:val="00365289"/>
    <w:rsid w:val="00374A8C"/>
    <w:rsid w:val="00382C69"/>
    <w:rsid w:val="003B16F3"/>
    <w:rsid w:val="003B1F0C"/>
    <w:rsid w:val="003B50AE"/>
    <w:rsid w:val="003C014D"/>
    <w:rsid w:val="003C378B"/>
    <w:rsid w:val="003C40A7"/>
    <w:rsid w:val="003C7C3F"/>
    <w:rsid w:val="003D3B7F"/>
    <w:rsid w:val="003D7D41"/>
    <w:rsid w:val="003E281D"/>
    <w:rsid w:val="003E2C07"/>
    <w:rsid w:val="0043203F"/>
    <w:rsid w:val="004320E1"/>
    <w:rsid w:val="0043215B"/>
    <w:rsid w:val="00432F99"/>
    <w:rsid w:val="004341DA"/>
    <w:rsid w:val="00446543"/>
    <w:rsid w:val="00466E54"/>
    <w:rsid w:val="00467672"/>
    <w:rsid w:val="004832F1"/>
    <w:rsid w:val="004864C9"/>
    <w:rsid w:val="00497A0F"/>
    <w:rsid w:val="004B7F2C"/>
    <w:rsid w:val="004E0B85"/>
    <w:rsid w:val="004E1F9E"/>
    <w:rsid w:val="004E512B"/>
    <w:rsid w:val="004F0DDC"/>
    <w:rsid w:val="00522510"/>
    <w:rsid w:val="00532363"/>
    <w:rsid w:val="00535AA9"/>
    <w:rsid w:val="00537854"/>
    <w:rsid w:val="0058023C"/>
    <w:rsid w:val="005A3F3B"/>
    <w:rsid w:val="005A49EF"/>
    <w:rsid w:val="005C49A9"/>
    <w:rsid w:val="005C4C00"/>
    <w:rsid w:val="005C5697"/>
    <w:rsid w:val="005F6F50"/>
    <w:rsid w:val="00626E5D"/>
    <w:rsid w:val="00634F30"/>
    <w:rsid w:val="00680A3B"/>
    <w:rsid w:val="00687008"/>
    <w:rsid w:val="00697D16"/>
    <w:rsid w:val="006A02AC"/>
    <w:rsid w:val="006A42BB"/>
    <w:rsid w:val="006E42FB"/>
    <w:rsid w:val="006F53CD"/>
    <w:rsid w:val="006F7C22"/>
    <w:rsid w:val="007276AD"/>
    <w:rsid w:val="007325D5"/>
    <w:rsid w:val="00736BD6"/>
    <w:rsid w:val="00736CA9"/>
    <w:rsid w:val="00764F61"/>
    <w:rsid w:val="00767733"/>
    <w:rsid w:val="007A0E39"/>
    <w:rsid w:val="007B25A3"/>
    <w:rsid w:val="007B57ED"/>
    <w:rsid w:val="007C076E"/>
    <w:rsid w:val="007C0BDA"/>
    <w:rsid w:val="007C1611"/>
    <w:rsid w:val="007D6ADB"/>
    <w:rsid w:val="007F436E"/>
    <w:rsid w:val="00805433"/>
    <w:rsid w:val="00820539"/>
    <w:rsid w:val="00821285"/>
    <w:rsid w:val="008A0AA5"/>
    <w:rsid w:val="008A522D"/>
    <w:rsid w:val="008A5873"/>
    <w:rsid w:val="008D27F2"/>
    <w:rsid w:val="008F4C32"/>
    <w:rsid w:val="00920D79"/>
    <w:rsid w:val="00921A14"/>
    <w:rsid w:val="00930DE0"/>
    <w:rsid w:val="00931C28"/>
    <w:rsid w:val="00935FD3"/>
    <w:rsid w:val="00945CE1"/>
    <w:rsid w:val="0095652D"/>
    <w:rsid w:val="00980121"/>
    <w:rsid w:val="009816D1"/>
    <w:rsid w:val="00983F28"/>
    <w:rsid w:val="009C7A40"/>
    <w:rsid w:val="009D3077"/>
    <w:rsid w:val="009E0F2C"/>
    <w:rsid w:val="009E6E4D"/>
    <w:rsid w:val="00A10A71"/>
    <w:rsid w:val="00A147E6"/>
    <w:rsid w:val="00A25A16"/>
    <w:rsid w:val="00A42650"/>
    <w:rsid w:val="00A52F88"/>
    <w:rsid w:val="00A62FD5"/>
    <w:rsid w:val="00A813D7"/>
    <w:rsid w:val="00AA7793"/>
    <w:rsid w:val="00AB5AC3"/>
    <w:rsid w:val="00AE42D6"/>
    <w:rsid w:val="00AF708F"/>
    <w:rsid w:val="00B2134E"/>
    <w:rsid w:val="00B315F4"/>
    <w:rsid w:val="00B33C63"/>
    <w:rsid w:val="00B45E97"/>
    <w:rsid w:val="00B602D5"/>
    <w:rsid w:val="00B604CD"/>
    <w:rsid w:val="00B65857"/>
    <w:rsid w:val="00B674F7"/>
    <w:rsid w:val="00B7517C"/>
    <w:rsid w:val="00B75C54"/>
    <w:rsid w:val="00B8033A"/>
    <w:rsid w:val="00B81EB1"/>
    <w:rsid w:val="00B8522E"/>
    <w:rsid w:val="00B91B03"/>
    <w:rsid w:val="00BA1F7D"/>
    <w:rsid w:val="00BA2001"/>
    <w:rsid w:val="00BD4928"/>
    <w:rsid w:val="00BD75D7"/>
    <w:rsid w:val="00BE012F"/>
    <w:rsid w:val="00BE24D3"/>
    <w:rsid w:val="00C01E64"/>
    <w:rsid w:val="00C02FF7"/>
    <w:rsid w:val="00C06C75"/>
    <w:rsid w:val="00C201A5"/>
    <w:rsid w:val="00C2250A"/>
    <w:rsid w:val="00C27048"/>
    <w:rsid w:val="00C52120"/>
    <w:rsid w:val="00C64E0C"/>
    <w:rsid w:val="00C66317"/>
    <w:rsid w:val="00C82564"/>
    <w:rsid w:val="00C85613"/>
    <w:rsid w:val="00CD616C"/>
    <w:rsid w:val="00D01347"/>
    <w:rsid w:val="00D42026"/>
    <w:rsid w:val="00D76CBB"/>
    <w:rsid w:val="00D81D06"/>
    <w:rsid w:val="00DB1556"/>
    <w:rsid w:val="00DC517B"/>
    <w:rsid w:val="00DD22EE"/>
    <w:rsid w:val="00DE5611"/>
    <w:rsid w:val="00E00AAE"/>
    <w:rsid w:val="00E60CD2"/>
    <w:rsid w:val="00E70BF1"/>
    <w:rsid w:val="00E83598"/>
    <w:rsid w:val="00E85780"/>
    <w:rsid w:val="00E96A39"/>
    <w:rsid w:val="00EA3668"/>
    <w:rsid w:val="00EC4764"/>
    <w:rsid w:val="00EC6EAE"/>
    <w:rsid w:val="00F0282E"/>
    <w:rsid w:val="00F04A55"/>
    <w:rsid w:val="00F16830"/>
    <w:rsid w:val="00F42143"/>
    <w:rsid w:val="00F55E75"/>
    <w:rsid w:val="00F87CB3"/>
    <w:rsid w:val="00FC3688"/>
    <w:rsid w:val="00FD2ECB"/>
    <w:rsid w:val="00FE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8C9A5"/>
  <w15:docId w15:val="{6083A2F1-89B9-3A4F-A2E7-45B2F012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15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CD"/>
  </w:style>
  <w:style w:type="paragraph" w:styleId="Footer">
    <w:name w:val="footer"/>
    <w:basedOn w:val="Normal"/>
    <w:link w:val="FooterChar"/>
    <w:uiPriority w:val="99"/>
    <w:unhideWhenUsed/>
    <w:locked/>
    <w:rsid w:val="00B6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CD"/>
  </w:style>
  <w:style w:type="paragraph" w:styleId="BalloonText">
    <w:name w:val="Balloon Text"/>
    <w:basedOn w:val="Normal"/>
    <w:link w:val="BalloonTextChar"/>
    <w:uiPriority w:val="99"/>
    <w:semiHidden/>
    <w:unhideWhenUsed/>
    <w:locked/>
    <w:rsid w:val="00B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CD"/>
    <w:rPr>
      <w:rFonts w:ascii="Tahoma" w:hAnsi="Tahoma" w:cs="Tahoma"/>
      <w:sz w:val="16"/>
      <w:szCs w:val="16"/>
    </w:rPr>
  </w:style>
  <w:style w:type="paragraph" w:styleId="NoSpacing">
    <w:name w:val="No Spacing"/>
    <w:uiPriority w:val="1"/>
    <w:qFormat/>
    <w:locked/>
    <w:rsid w:val="00B604CD"/>
    <w:pPr>
      <w:spacing w:after="0" w:line="240" w:lineRule="auto"/>
    </w:pPr>
  </w:style>
  <w:style w:type="character" w:styleId="PlaceholderText">
    <w:name w:val="Placeholder Text"/>
    <w:basedOn w:val="DefaultParagraphFont"/>
    <w:uiPriority w:val="99"/>
    <w:semiHidden/>
    <w:locked/>
    <w:rsid w:val="003E2C07"/>
    <w:rPr>
      <w:color w:val="808080"/>
    </w:rPr>
  </w:style>
  <w:style w:type="character" w:customStyle="1" w:styleId="TitleSubjectPressRelease">
    <w:name w:val="TitleSubjectPressRelease"/>
    <w:uiPriority w:val="1"/>
    <w:locked/>
    <w:rsid w:val="001262F7"/>
    <w:rPr>
      <w:rFonts w:ascii="Arial" w:hAnsi="Arial"/>
      <w:b/>
      <w:sz w:val="28"/>
    </w:rPr>
  </w:style>
  <w:style w:type="character" w:customStyle="1" w:styleId="PressReleaseContent">
    <w:name w:val="PressReleaseContent"/>
    <w:basedOn w:val="DefaultParagraphFont"/>
    <w:uiPriority w:val="1"/>
    <w:locked/>
    <w:rsid w:val="001262F7"/>
    <w:rPr>
      <w:rFonts w:ascii="Arial" w:hAnsi="Arial"/>
      <w:sz w:val="24"/>
    </w:rPr>
  </w:style>
  <w:style w:type="paragraph" w:styleId="Revision">
    <w:name w:val="Revision"/>
    <w:hidden/>
    <w:uiPriority w:val="99"/>
    <w:semiHidden/>
    <w:rsid w:val="00363940"/>
    <w:pPr>
      <w:spacing w:after="0" w:line="240" w:lineRule="auto"/>
    </w:pPr>
  </w:style>
  <w:style w:type="character" w:styleId="Hyperlink">
    <w:name w:val="Hyperlink"/>
    <w:basedOn w:val="DefaultParagraphFont"/>
    <w:uiPriority w:val="99"/>
    <w:unhideWhenUsed/>
    <w:locked/>
    <w:rsid w:val="00263BF4"/>
    <w:rPr>
      <w:color w:val="0000FF" w:themeColor="hyperlink"/>
      <w:u w:val="single"/>
    </w:rPr>
  </w:style>
  <w:style w:type="character" w:customStyle="1" w:styleId="apple-converted-space">
    <w:name w:val="apple-converted-space"/>
    <w:basedOn w:val="DefaultParagraphFont"/>
    <w:rsid w:val="00E70BF1"/>
  </w:style>
  <w:style w:type="paragraph" w:customStyle="1" w:styleId="paragraph">
    <w:name w:val="paragraph"/>
    <w:basedOn w:val="Normal"/>
    <w:rsid w:val="00182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2CDC"/>
  </w:style>
  <w:style w:type="character" w:customStyle="1" w:styleId="eop">
    <w:name w:val="eop"/>
    <w:basedOn w:val="DefaultParagraphFont"/>
    <w:rsid w:val="0018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18443">
      <w:bodyDiv w:val="1"/>
      <w:marLeft w:val="0"/>
      <w:marRight w:val="0"/>
      <w:marTop w:val="0"/>
      <w:marBottom w:val="0"/>
      <w:divBdr>
        <w:top w:val="none" w:sz="0" w:space="0" w:color="auto"/>
        <w:left w:val="none" w:sz="0" w:space="0" w:color="auto"/>
        <w:bottom w:val="none" w:sz="0" w:space="0" w:color="auto"/>
        <w:right w:val="none" w:sz="0" w:space="0" w:color="auto"/>
      </w:divBdr>
    </w:div>
    <w:div w:id="1608655350">
      <w:bodyDiv w:val="1"/>
      <w:marLeft w:val="0"/>
      <w:marRight w:val="0"/>
      <w:marTop w:val="0"/>
      <w:marBottom w:val="0"/>
      <w:divBdr>
        <w:top w:val="none" w:sz="0" w:space="0" w:color="auto"/>
        <w:left w:val="none" w:sz="0" w:space="0" w:color="auto"/>
        <w:bottom w:val="none" w:sz="0" w:space="0" w:color="auto"/>
        <w:right w:val="none" w:sz="0" w:space="0" w:color="auto"/>
      </w:divBdr>
      <w:divsChild>
        <w:div w:id="1406218189">
          <w:marLeft w:val="0"/>
          <w:marRight w:val="0"/>
          <w:marTop w:val="0"/>
          <w:marBottom w:val="0"/>
          <w:divBdr>
            <w:top w:val="none" w:sz="0" w:space="0" w:color="auto"/>
            <w:left w:val="none" w:sz="0" w:space="0" w:color="auto"/>
            <w:bottom w:val="none" w:sz="0" w:space="0" w:color="auto"/>
            <w:right w:val="none" w:sz="0" w:space="0" w:color="auto"/>
          </w:divBdr>
        </w:div>
        <w:div w:id="1535267847">
          <w:marLeft w:val="0"/>
          <w:marRight w:val="0"/>
          <w:marTop w:val="0"/>
          <w:marBottom w:val="0"/>
          <w:divBdr>
            <w:top w:val="none" w:sz="0" w:space="0" w:color="auto"/>
            <w:left w:val="none" w:sz="0" w:space="0" w:color="auto"/>
            <w:bottom w:val="none" w:sz="0" w:space="0" w:color="auto"/>
            <w:right w:val="none" w:sz="0" w:space="0" w:color="auto"/>
          </w:divBdr>
        </w:div>
        <w:div w:id="93493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tario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2A048AF49E54C9E11482BB82C7AE1" ma:contentTypeVersion="11" ma:contentTypeDescription="Create a new document." ma:contentTypeScope="" ma:versionID="5237418ba59191a2798e359ac1369313">
  <xsd:schema xmlns:xsd="http://www.w3.org/2001/XMLSchema" xmlns:xs="http://www.w3.org/2001/XMLSchema" xmlns:p="http://schemas.microsoft.com/office/2006/metadata/properties" xmlns:ns3="da53c557-19c7-421e-809c-a9a4e3ef1d48" xmlns:ns4="1e097124-e2d5-4453-b156-67f61238937e" targetNamespace="http://schemas.microsoft.com/office/2006/metadata/properties" ma:root="true" ma:fieldsID="cdcf97f602adbfd9e778f288a647516b" ns3:_="" ns4:_="">
    <xsd:import namespace="da53c557-19c7-421e-809c-a9a4e3ef1d48"/>
    <xsd:import namespace="1e097124-e2d5-4453-b156-67f6123893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3c557-19c7-421e-809c-a9a4e3ef1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97124-e2d5-4453-b156-67f6123893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1D271-1216-4227-AD45-FD874428E1B1}">
  <ds:schemaRefs>
    <ds:schemaRef ds:uri="http://schemas.microsoft.com/sharepoint/v3/contenttype/forms"/>
  </ds:schemaRefs>
</ds:datastoreItem>
</file>

<file path=customXml/itemProps2.xml><?xml version="1.0" encoding="utf-8"?>
<ds:datastoreItem xmlns:ds="http://schemas.openxmlformats.org/officeDocument/2006/customXml" ds:itemID="{D8ADA5D2-49CB-4BF2-97C3-E5BEF2B0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3c557-19c7-421e-809c-a9a4e3ef1d48"/>
    <ds:schemaRef ds:uri="1e097124-e2d5-4453-b156-67f612389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BCADC-1284-4B80-8626-E361B62E0E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C32899-F3F8-442C-8A14-224E60B3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Chesin</dc:creator>
  <cp:lastModifiedBy>Shawn Thrasher</cp:lastModifiedBy>
  <cp:revision>29</cp:revision>
  <cp:lastPrinted>2019-01-04T17:08:00Z</cp:lastPrinted>
  <dcterms:created xsi:type="dcterms:W3CDTF">2020-06-18T21:48:00Z</dcterms:created>
  <dcterms:modified xsi:type="dcterms:W3CDTF">2020-06-19T16:31:00Z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0x0101000232A048AF49E54C9E11482BB82C7AE1</vt:lpwstr>
  </property>
</Properties>
</file>